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CE" w:rsidRPr="00D068CE" w:rsidRDefault="00D068CE" w:rsidP="00D068C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666666"/>
          <w:sz w:val="13"/>
          <w:szCs w:val="13"/>
          <w:lang w:eastAsia="pt-BR"/>
        </w:rPr>
      </w:pPr>
      <w:r w:rsidRPr="00D068CE">
        <w:rPr>
          <w:rFonts w:ascii="Verdana" w:eastAsia="Times New Roman" w:hAnsi="Verdana" w:cs="Times New Roman"/>
          <w:b/>
          <w:bCs/>
          <w:color w:val="666666"/>
          <w:sz w:val="13"/>
          <w:szCs w:val="13"/>
          <w:lang w:eastAsia="pt-BR"/>
        </w:rPr>
        <w:t>ADVERTÊNCIA</w:t>
      </w:r>
    </w:p>
    <w:p w:rsidR="00D068CE" w:rsidRPr="00D068CE" w:rsidRDefault="00D068CE" w:rsidP="00D068CE">
      <w:pPr>
        <w:spacing w:before="63" w:after="63" w:line="240" w:lineRule="auto"/>
        <w:jc w:val="center"/>
        <w:rPr>
          <w:rFonts w:ascii="Verdana" w:eastAsia="Times New Roman" w:hAnsi="Verdana" w:cs="Times New Roman"/>
          <w:color w:val="990000"/>
          <w:sz w:val="13"/>
          <w:szCs w:val="13"/>
          <w:lang w:eastAsia="pt-BR"/>
        </w:rPr>
      </w:pPr>
      <w:r w:rsidRPr="00D068CE">
        <w:rPr>
          <w:rFonts w:ascii="Verdana" w:eastAsia="Times New Roman" w:hAnsi="Verdana" w:cs="Times New Roman"/>
          <w:color w:val="990000"/>
          <w:sz w:val="13"/>
          <w:szCs w:val="13"/>
          <w:lang w:eastAsia="pt-BR"/>
        </w:rPr>
        <w:t>Este texto não substitui o publicado no Diário Oficial da União</w:t>
      </w:r>
    </w:p>
    <w:p w:rsidR="00D068CE" w:rsidRPr="00D068CE" w:rsidRDefault="00D068CE" w:rsidP="00D068CE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548640" cy="580390"/>
            <wp:effectExtent l="19050" t="0" r="3810" b="0"/>
            <wp:docPr id="1" name="Imagem 1" descr="http://bvsms.saude.gov.br/bvs/saudelegis/imagens/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vsms.saude.gov.br/bvs/saudelegis/imagens/brasa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8CE" w:rsidRPr="00D068CE" w:rsidRDefault="00D068CE" w:rsidP="00D068CE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003366"/>
          <w:sz w:val="19"/>
          <w:szCs w:val="19"/>
          <w:lang w:eastAsia="pt-BR"/>
        </w:rPr>
      </w:pPr>
      <w:r w:rsidRPr="00D068CE">
        <w:rPr>
          <w:rFonts w:ascii="Verdana" w:eastAsia="Times New Roman" w:hAnsi="Verdana" w:cs="Times New Roman"/>
          <w:b/>
          <w:bCs/>
          <w:color w:val="003366"/>
          <w:sz w:val="19"/>
          <w:szCs w:val="19"/>
          <w:lang w:eastAsia="pt-BR"/>
        </w:rPr>
        <w:t>Ministério da Saúde</w:t>
      </w:r>
      <w:r w:rsidRPr="00D068CE">
        <w:rPr>
          <w:rFonts w:ascii="Verdana" w:eastAsia="Times New Roman" w:hAnsi="Verdana" w:cs="Times New Roman"/>
          <w:b/>
          <w:bCs/>
          <w:color w:val="003366"/>
          <w:sz w:val="19"/>
          <w:szCs w:val="19"/>
          <w:lang w:eastAsia="pt-BR"/>
        </w:rPr>
        <w:br/>
      </w:r>
      <w:r w:rsidRPr="00D068CE">
        <w:rPr>
          <w:rFonts w:ascii="Verdana" w:eastAsia="Times New Roman" w:hAnsi="Verdana" w:cs="Times New Roman"/>
          <w:b/>
          <w:bCs/>
          <w:color w:val="003366"/>
          <w:sz w:val="15"/>
          <w:lang w:eastAsia="pt-BR"/>
        </w:rPr>
        <w:t>Gabinete do Ministro</w:t>
      </w:r>
    </w:p>
    <w:p w:rsidR="00D068CE" w:rsidRPr="00D068CE" w:rsidRDefault="00D068CE" w:rsidP="00D068C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19"/>
          <w:szCs w:val="19"/>
          <w:lang w:eastAsia="pt-BR"/>
        </w:rPr>
      </w:pPr>
      <w:r w:rsidRPr="00D068CE">
        <w:rPr>
          <w:rFonts w:ascii="Arial" w:eastAsia="Times New Roman" w:hAnsi="Arial" w:cs="Arial"/>
          <w:b/>
          <w:bCs/>
          <w:caps/>
          <w:color w:val="000000"/>
          <w:kern w:val="36"/>
          <w:sz w:val="19"/>
          <w:szCs w:val="19"/>
          <w:lang w:eastAsia="pt-BR"/>
        </w:rPr>
        <w:t>PORTARIA Nº 2.446, DE 11 DE NOVEMBRO DE 2014</w:t>
      </w:r>
    </w:p>
    <w:p w:rsidR="00D068CE" w:rsidRPr="00D068CE" w:rsidRDefault="00D068CE" w:rsidP="00D068CE">
      <w:pPr>
        <w:spacing w:before="100" w:beforeAutospacing="1" w:after="376" w:line="240" w:lineRule="auto"/>
        <w:ind w:left="4883"/>
        <w:jc w:val="both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t-BR"/>
        </w:rPr>
        <w:t>Redefine a Política Nacional de Promoção da Saúde (PNPS).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O MINISTRO DE ESTADO DA SAÚDE, no uso das atribuições que lhe conferem </w:t>
      </w:r>
      <w:proofErr w:type="gram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os incisos I e II do parágrafo único do art.</w:t>
      </w:r>
      <w:proofErr w:type="gram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87 da Constituição, e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Considerando a Lei nº 8.080, de 19 de setembro de 1990, que dispõe sobre as condições para a promoção, proteção e recuperação da saúde, a organização e o funcionamento dos serviços correspondentes e dá outras providências;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Considerando a Lei nº 8.142, de 28 de dezembro de 1990, que dispõe sobre a participação da comunidade na gestão do Sistema Único de Saúde (SUS) e sobre as transferências intergovernamentais de recursos financeiros na área da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Considerando a Lei Complementar nº 141, de 13 de janeiro de 2012, que regulamenta o § 3º do art. 198 da Constituição Federal para dispor sobre os valores mínimos a serem aplicados anualmente pela União, Estados, Distrito Federal e Municípios em ações e serviços públicos de saúde; estabelece os critérios de rateio dos recursos de transferências para a saúde e as normas de fiscalização, avaliação e controle das despesas com saúde nas três esferas de governo;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Considerando o Decreto nº 7.508, de 28 de junho de 2011, que regulamenta a Lei nº 8.080, de 1990, para dispor sobre a organização do SUS, o planejamento da saúde, a assistência à saúde e a articulação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interfederativa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, e dá outras providências;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Considerando a Portaria nº 204/GM/MS, de 29 de janeiro de 2007, que regulamenta o financiamento e a transferência de recursos federais para ações e serviços de saúde na forma de blocos de financiamento;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Considerando a Portaria nº 4.279/GM/MS, de 30 de dezembro de 2010, que estabelece diretrizes para a organização da Rede de Atenção à Saúde no âmbito do SUS;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Considerando a Portaria nº 2.488/GM/MS, de 21 de outubro de 2011, que aprova a Política Nacional de Atenção Básica, estabelecendo a revisão de diretrizes e normas para a organização da Atenção Básica, para a Estratégia Saúde da Família (ESF) e o Programa de Agentes Comunitários de Saúde (PACS);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Considerando a Portaria nº 2.715/GM/MS, de 17 de novembro de 2011, que atualiza a Política Nacional de Alimentação e Nutrição;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Considerando a Portaria nº 737/GM/MS, de 16 de maio de 2011, que dispõe sobre a Política Nacional de Redução da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Morbimortalidade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por Acidentes e Violências; e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Considerando a necessidade de atualizar a Política Nacional de Promoção da Saúde e incrementar as ações de promoção da saúde no território, bem como garantir sua consonância com os princípios e diretrizes do SUS, resolve: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Art. 1º Esta Portaria redefine a Política Nacional de Promoção da Saúde (PNPS).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Art. 2º A PNPS traz em sua base o conceito ampliado de saúde e o referencial teórico da promoção da saúde como um conjunto de estratégias e formas de produzir saúde, no âmbito individual e coletivo, caracterizando-se pela articulação e cooperação intra e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intersetorial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, pela formação da Rede de Atenção à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Saude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(RAS), buscando </w:t>
      </w:r>
      <w:proofErr w:type="gram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articular suas ações</w:t>
      </w:r>
      <w:proofErr w:type="gram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com as demais redes de proteção social, com ampla participação e controle social.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Art. 3º São valores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fundantes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no processo de efetivação da PNPS: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lastRenderedPageBreak/>
        <w:t>I - a solidariedade, entendida como as razões que fazem sujeitos e coletivos nutrirem solicitude para com o próximo, nos momentos de divergências ou dificuldades, construindo visão e metas comuns, apoiando a resolução das diferenças, contribuindo para melhorar a vida das pessoas e para formar redes e parcerias;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II - a felicidade, enquanto </w:t>
      </w:r>
      <w:proofErr w:type="gram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auto-percepção</w:t>
      </w:r>
      <w:proofErr w:type="gram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de satisfação, construída nas relações entre sujeitos e coletivos, que contribui na capacidade de decidir como aproveitar a vida e como se tornar ator partícipe na construção de projetos e intervenções comuns para superar dificuldades individuais e coletivas a partir do reconhecimento de potencialidades;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III - a ética, a qual pressupõe condutas, ações e intervenções sustentadas pela valorização e defesa da vida, sendo pautadas para o bem comum, com dignidade e solidariedade;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IV - o respeito às diversidades, que reconhece, respeita e explicita as diferenças entre sujeitos e coletivos, abrangendo as diversidades étnicas, etárias, de capacidade, de gênero, de orientação sexual, entre territórios e regiões geográficas, dentre outras formas e tipos de diferenças que influenciam ou interferem nas condições e determinações da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V - a humanização, enquanto elemento para a evolução do homem, por meio da interação com o outro e seu meio, com a valorização e aperfeiçoamento de aptidões que promovam condições melhores e mais humanas, construindo práticas pautadas na integralidade do cuidado e da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VI - a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corresponsabilidade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, enquanto responsabilidades partilhadas entre pessoas ou coletivo, onde duas ou mais pessoas compartilham obrigações e/ou compromissos;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VII - a justiça social, enquanto necessidade de alcançar repartição equitativa dos bens sociais, respeitados os direitos humanos, de modo que as classes sociais mais desfavorecidas contem com oportunidades de desenvolvimento; e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VIII - a inclusão social, que pressupõe ações que garantam o acesso aos benefícios da vida em sociedade para todas as pessoas, de forma equânime e participativa, visando à redução das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iniquidades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.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Art. 4º A PNPS adota como princípios: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 - a equidade, quando baseia as práticas e as ações de promoção de saúde, na distribuição igualitária de oportunidades, considerando as especificidades dos indivíduos e dos grupos;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II - a participação social, quando as intervenções consideram a visão de diferentes atores, grupos e coletivos na identificação de problemas e solução de necessidades, atuando como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corresponsáveis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no processo de planejamento, de execução e de avaliação das ações;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III - a autonomia, que se refere à identificação de potencialidades e ao desenvolvimento de capacidades, possibilitando escolhas conscientes de sujeitos e comunidades sobre suas ações e trajetórias;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IV - o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empoderamento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, que se refere ao processo de intervenção que estimula os sujeitos e coletivos a adquirirem o controle das decisões e das escolhas de modos de vida adequado às suas condições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sócio-econômico-culturais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V - a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intersetorialidade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, que se refere ao processo de articulação de saberes, potencialidades e experiências de sujeitos, grupos e setores na construção de intervenções compartilhadas, estabelecendo vínculos,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corresponsabilidade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e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cogestão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para objetivos comuns;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VI - a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intrassetorialidade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, que diz respeito ao exercício permanente da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desfragmentação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das ações e serviços ofertados por um setor, visando à construção e articulação de redes cooperativas e resolutivas;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VII - a sustentabilidade, que diz respeito à necessidade de permanência e continuidade de ações e intervenções, levando em conta as dimensões política, econômica, social, cultural e ambiental;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VIII - a integralidade, quando as intervenções são pautadas no reconhecimento da complexidade, potencialidade e singularidade de indivíduos, grupos e coletivos, construindo processos de trabalho articulados e integrais; e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IX - a territorialidade, que diz respeito à atuação que considera as singularidades e especificidades dos diferentes territórios no planejamento e desenvolvimento de ações intra e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intersetoriais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com impacto na situação, nos condicionantes e nos determinantes da saúde neles inseridos, de forma equânime.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Art. 5º São diretrizes da PNPS: I - o estímulo à cooperação e à articulação intra e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intersetorial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para ampliar a atuação sobre determinantes e condicionantes da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lastRenderedPageBreak/>
        <w:t xml:space="preserve">II - o fomento ao planejamento de ações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territorializadas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de promoção da saúde, com base no reconhecimento de contextos locais e respeito às diversidades, para favorecer a construção de espaços de produção social, ambientes saudáveis e a busca da equidade, da garantia dos direitos humanos e da justiça social;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III - incentivo à gestão democrática, participativa e transparente, para fortalecer a participação, o controle social e a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corresponsabilidade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de sujeitos, coletividades, instituições e esferas governamentais e sociedade civil;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IV - ampliação da governança no desenvolvimento de ações de promoção da saúde que sejam sustentáveis nas dimensões política, social, cultural, econômica e ambiental;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V - estimulo à pesquisa, à produção e à difusão de experiências, conhecimentos e evidências que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apoiem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a tomada de decisão, a autonomia, o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empoderamento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coletivo e a construção compartilhada de ações de promoção da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VI - apoio à formação e à educação permanente em promoção da saúde para ampliar o compromisso e a capacidade crítica e reflexiva dos gestores e trabalhadores de saúde, bem como o incentivo ao aperfeiçoamento de habilidades individuais e coletivas, para fortalecer o desenvolvimento humano sustentável;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VII - incorporação das intervenções de promoção da saúde no modelo de atenção à saúde, especialmente no cotidiano dos serviços de atenção básica em saúde, por meio de ações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intersetoriais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; e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VIII - organização dos processos de gestão e planejamento das variadas ações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intersetoriais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, como forma de fortalecer e promover a implantação da PNPS na RAS, de modo transversal e integrado, compondo compromissos e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corresponsabilidades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para reduzir a vulnerabilidade e os riscos à saúde vinculados aos determinantes sociais.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Art. 6º A PNPS tem por objetivo geral promover a equidade e a melhoria das condições e modos de viver, ampliando a potencialidade da saúde individual e da saúde coletiva, reduzindo vulnerabilidades e riscos à saúde decorrentes dos determinantes sociais, econômicos, políticos, culturais e ambientais.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Art. 7º São objetivos específicos da PNPS: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 - estimular a promoção da saúde como parte da integralidade do cuidado na RAS, articulada às demais redes de proteção social;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II - contribuir para a adoção de práticas sociais e de saúde centradas na equidade, na participação e no controle social, visando reduzir as desigualdades sistemáticas, injustas e evitáveis, com respeito às diferenças de classe social, de gênero, de orientação sexual e identidade de gênero, entre gerações, étnico-raciais, culturais, territoriais e relacionadas às pessoas com deficiências e necessidades especiais;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III - favorecer a mobilidade humana e a acessibilidade e o desenvolvimento seguro, saudável e sustentável;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IV - promover a cultura da paz em comunidades, territórios e Municípios;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V - apoiar o desenvolvimento de espaços de produção social e ambientes saudáveis, favoráveis ao desenvolvimento humano e ao bem-viver;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VI - valorizar os saberes populares e tradicionais e as práticas integrativas e complementares;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VII - promover o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empoderamento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e a capacidade para tomada de decisão e a autonomia de sujeitos e coletividades por meio do desenvolvimento de habilidades pessoais e de competências em promoção e defesa da saúde e da vida;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VIII - promover processos de educação, formação profissional e capacitação específicas em promoção da saúde, de acordo com os princípios e valores expressos nesta Portaria, para trabalhadores, gestores e cidadãos;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IX - estabelecer estratégias de comunicação social e mídia direcionadas ao fortalecimento dos princípios e ações em promoção da saúde e à defesa de políticas públicas saudáveis;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X - estimular a pesquisa, produção e difusão de conhecimentos e estratégias inovadoras no âmbito das ações de promoção da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XI - promover meios para a inclusão e qualificação do registro de atividades de promoção da saúde e da equidade nos sistemas de informação e inquéritos, permitindo análise, monitoramento, avaliação e financiamento das ações;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lastRenderedPageBreak/>
        <w:t>XII - fomentar discussões sobre modos de consumo e produção que estejam em conflito de interesses com os princípios e valores da promoção da saúde e que aumentem vulnerabilidades e riscos à saúde; e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XIII - contribuir para a articulação de políticas públicas inter e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intrassetoriais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com as agendas nacionais e internacionais.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Art. 8º São temas transversais da PNPS, entendidos como referências para a formação de agendas de promoção da saúde, para adoção de estratégias e temas prioritários, operando em consonância com os princípios e valores do SUS e da PNPS: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 - Determinantes Sociais da Saúde (DSS), equidade e respeito à diversidade, que significa identificar as diferenças nas condições e nas oportunidades de vida, buscando alocar recursos e esforços para a redução das desigualdades injustas e evitáveis, por meio do diálogo entre os saberes técnicos e populares;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II - desenvolvimento sustentável, que se refere a dar visibilidade aos modos de consumo e produção relacionados com o tema priorizado, mapeando possibilidades de intervir naqueles que sejam deletérios à saúde, adequando tecnologias e potencialidades de acordo com especificidades locais, sem comprometer as necessidades futuras;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III - produção de saúde e cuidado, que representa a incorporação do tema na lógica de redes que favoreçam práticas de cuidado humanizadas, pautadas nas necessidades locais, que reforcem a ação comunitária, a participação e o controle social e que promovam o reconhecimento e o diálogo entre as diversas formas do saber popular, tradicional e científico, construindo práticas pautadas na integralidade do cuidado e da saúde, significando, também, a vinculação do tema a uma concepção de saúde ampliada, considerando o papel e a organização dos diferentes setores e atores que, de forma integrada e articulada por meio de objetivos comuns, atuem na promoção da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IV - ambientes e territórios saudáveis, que significa relacionar o tema priorizado com os ambientes e os territórios de vida e de trabalho das pessoas e das coletividades, identificando oportunidades de inclusão da promoção da saúde nas ações e atividades desenvolvidas, de maneira participativa e dialógica;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V - vida no trabalho, que compreende a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interrelação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do tema priorizado com o trabalho formal e não formal e com os setores primário, secundário e terciário da economia, considerando </w:t>
      </w:r>
      <w:proofErr w:type="gram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os espaços urbano e rural</w:t>
      </w:r>
      <w:proofErr w:type="gram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, e identificando oportunidades de operacionalização na lógica da promoção da saúde para ações e atividades desenvolvidas nos distintos locais, de maneira participativa e dialógica; e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VI - cultura da paz e direitos humanos, que consiste em criar oportunidades de convivência, de solidariedade, de respeito à vida e de fortalecimento de vínculos, desenvolvendo tecnologias sociais que favoreçam a mediação de conflitos diante de situações de tensão social, garantindo os direitos humanos e as liberdades fundamentais, reduzindo as violências e construindo práticas solidárias e da cultura de paz.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Art. 9º São Eixos Operacionais da PNPS, entendidos como estratégias para concretizar ações de promoção da saúde,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respeitandose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valores, princípios, </w:t>
      </w:r>
      <w:proofErr w:type="gram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diretrizes e objetivos</w:t>
      </w:r>
      <w:proofErr w:type="gram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: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I -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territorialização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, enquanto estratégia operacional: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a) reconhece a regionalização como diretriz do SUS e como eixo estruturante para orientar a descentralização das ações e serviços de saúde e para organizar a RAS;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b) considera a abrangência das regiões de saúde e sua articulação com os equipamentos sociais nos territórios; e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c) observa as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pactuações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interfederativas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, a definição de parâmetros de escala e acesso e a execução de ações que identifiquem singularidades territoriais para o desenvolvimento de políticas, programas e intervenções, ampliando as ações de promoção à saúde e contribuindo para fortalecer identidades regionais;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II - articulação e cooperação intra e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intersetorial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, entendidas como compartilhamento de planos, metas, recursos e objetivos comuns entre os diferentes setores e entre diferentes áreas do mesmo setor;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III - RAS, enquanto estratégia operacional necessita: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a)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transversalizar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a promoção na RAS, favorecendo práticas de cuidado humanizadas, pautadas nas necessidades locais, na integralidade do cuidado, articulando com todos os equipamentos de produção da saúde do território; e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b) articular com as demais redes de proteção social, vinculando o tema a uma concepção de saúde ampliada, considerando o papel e a organização dos diferentes setores e atores, que, de forma integrada e articulada por meio de objetivos comuns, atuem na promoção da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lastRenderedPageBreak/>
        <w:t>IV - participação e controle social, que compreende a ampliação da representação e da inclusão de sujeitos na elaboração de políticas públicas e nas decisões relevantes que afetam a vida dos indivíduos, da comunidade e dos seus contextos;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V - gestão, entendida como a necessidade de priorizar os processos democráticos e participativos de regulação e controle, planejamento, monitoramento, avaliação, financiamento e comunicação;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VI - educação e formação, enquanto incentivo à atitude permanente de aprendizagem sustentada em processos pedagógicos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problematizadores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, dialógicos, libertadores,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emancipatórios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e críticos;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VII - vigilância, monitoramento e avaliação, enquanto uso de múltiplas abordagens na geração e análise de informações sobre as condições de saúde de sujeitos e grupos populacionais, visando subsidiar decisões, intervenções e implantar políticas públicas de promoção da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VIII - produção e disseminação de conhecimentos e saberes, enquanto estímulo a uma atitude reflexiva e resolutiva sobre problemas, necessidades e potencialidades dos coletivos em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cogestão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, compartilhando e divulgando os resultados de maneira ampla com a coletividade; e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IX - comunicação social e mídia, enquanto uso das diversas expressões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comunicacionais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, formais e populares, para favorecer a escuta e a vocalização dos distintos grupos envolvidos, contemplando informações sobre o planejamento, execução, resultados, impactos, eficiência, eficácia, efetividade e benefícios das ações.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Art. 10. São temas prioritários da PNPS, evidenciados pelas ações de promoção da saúde realizadas e compatíveis com o Plano Nacional de Saúde, pactos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interfederativos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e planejamento estratégico do Ministério da Saúde, bem como acordos internacionais firmados pelo governo brasileiro, em permanente diálogo com as demais políticas, com os outros setores e com as especificidades sanitárias: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 - formação e educação permanente, que compreende mobilizar, sensibilizar e promover capacitações para gestores, trabalhadores da saúde e de outros setores para o desenvolvimento de ações de educação em promoção da saúde e incluí-la nos espaços de educação permanente;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II - alimentação adequada e saudável, que compreende promover ações relativas à alimentação adequada e saudável, visando à promoção da saúde e à segurança alimentar e nutricional, contribuindo com as ações e metas de redução da pobreza, com a inclusão social e com a garantia do direito humano à alimentação adequada e saudável;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III - práticas corporais e atividades físicas, que compreende promover ações, aconselhamento e divulgação de práticas corporais e atividades físicas, incentivando a melhoria das condições dos espaços públicos, considerando a cultura local e incorporando brincadeiras, jogos, danças populares, dentre outras práticas;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IV - enfrentamento do uso do tabaco e seus derivados, que compreende promover, articular e mobilizar ações para redução e controle do uso do tabaco, incluindo ações educativas, legislativas, econômicas, ambientais, culturais e sociais;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V - enfrentamento do uso abusivo de álcool e outras drogas, que compreende promover, articular e mobilizar ações para redução do consumo abusivo de álcool e outras drogas, com a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corresponsabilização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e autonomia da população, incluindo ações educativas, legislativas, econômicas, ambientais, culturais e sociais;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VI - promoção da mobilidade segura, que compreende: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a) buscar avançar na articulação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intersetorial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e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intrasetorial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, envolvendo a vigilância em saúde, a atenção básica e as redes de urgência e emergência do território na produção do cuidado e na redução da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morbimortalidade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decorrente do trânsito;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b) orientar ações integradas e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intersetoriais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nos territórios, incluindo saúde, educação, trânsito, fiscalização, ambiente e demais setores envolvidos, além da sociedade, visando definir um planejamento integrado, parcerias, atribuições, responsabilidades e especificidades de cada setor para a promoção da mobilidade segura; e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c) avançar na promoção de ações educativas, legislativas, econômicas, ambientais, culturais e sociais, fundamentadas em informação qualificada e em planejamento integrado, que garantam o trânsito seguro, a redução de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morbimortalidade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e a paz no trânsito;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VII - promoção da cultura da paz e de direitos humanos, que compreende promover, articular e mobilizar ações que estimulem a convivência, a solidariedade, o respeito à vida e o fortalecimento de vínculos, para o desenvolvimento de tecnologias sociais que favoreçam a mediação de conflitos, o respeito às diversidades e diferenças de gênero, de orientação sexual e identidade de gênero, entre gerações, étnico-raciais, culturais, territoriais, de classe social e relacionada às pessoas com deficiências e necessidades especiais, garantindo os direitos humanos e as liberdades </w:t>
      </w: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lastRenderedPageBreak/>
        <w:t>fundamentais, articulando a RAS com as demais redes de proteção social, produzindo informação qualificada e capaz de gerar intervenções individuais e coletivas, contribuindo para a redução das violências e para a cultura de paz; e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VIII - promoção do desenvolvimento sustentável, que compreende promover, mobilizar e articular ações governamentais, não governamentais, incluindo o setor privado e a sociedade civil, nos diferentes cenários, como cidades, campo, floresta, águas, bairros, territórios, comunidades, habitações, escolas, igrejas, empresas e outros, permitindo a interação entre saúde, meio ambiente e desenvolvimento sustentável na produção social da saúde em articulação com os demais temas prioritários.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Art. 11. Compete às esferas federal, estaduais, do </w:t>
      </w:r>
      <w:proofErr w:type="gram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Distrito Federal e municipais do SUS</w:t>
      </w:r>
      <w:proofErr w:type="gram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: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 - divulgar a PNPS, fortalecendo seus valores e princípios;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II - estabelecer parcerias, promovendo a articulação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intersetorial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e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intrassetorial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III - contribuir para a reorientação do modelo de atenção à saúde com base nos valores, princípios e diretrizes da PNPS;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IV - fomentar normas e regulamentos para o desenvolvimento seguro, saudável e sustentável em ambientes, comunidades, Municípios e territórios;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V - fortalecer a participação e o controle social e as instâncias de gestão democrática e participativa, enquanto mecanismo de </w:t>
      </w:r>
      <w:proofErr w:type="gram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implementação</w:t>
      </w:r>
      <w:proofErr w:type="gram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da PNPS;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VI - construir mecanismos de identificação das potencialidades e das vulnerabilidades para subsidiar o fortalecimento da equidade;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VII - definir prioridades, objetivos, estratégias e metas nas instâncias colegiadas e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intergestores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para </w:t>
      </w:r>
      <w:proofErr w:type="gram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implementação</w:t>
      </w:r>
      <w:proofErr w:type="gram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de programas, planos, projetos e ações de promoção da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VIII - estabelecer instrumentos e indicadores de gestão, planejamento, monitoramento e avaliação;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IX - promover a alocação de recursos orçamentários e financeiros para a </w:t>
      </w:r>
      <w:proofErr w:type="gram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implementação</w:t>
      </w:r>
      <w:proofErr w:type="gram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da PNPS;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X - promover o intercâmbio de experiências e o desenvolvimento de estudos e pesquisas que visem o aperfeiçoamento e a disseminação de tecnologias e conhecimentos voltados para a promoção da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XI - desenvolver estratégias e mecanismos organizacionais de qualificação e valorização da força de trabalho da saúde, estimulando processos de formação e educação permanente voltados para a efetivação da PNPS;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XII - estimular as iniciativas e ações de promoção de saúde, bem como a produção de dados e divulgação de informações;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XIII - incluir a promoção da saúde nos Planos de Saúde e nas Programações Anuais de Saúde em conformidade com os instrumentos de planejamento e gestão do SUS, para </w:t>
      </w:r>
      <w:proofErr w:type="gram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implementação</w:t>
      </w:r>
      <w:proofErr w:type="gram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da PNPS, considerando as especificidades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locorregionais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XIV - articular a inserção das ações voltadas à promoção da saúde nos sistemas de informação do SUS e outros; e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XV - viabilizar parcerias com organismos internacionais, com organizações governamentais, não governamentais, incluindo o setor privado e sociedade civil, para o fortalecimento da promoção da saúde no país.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Art. 12. Compete ao Ministério da Saúde: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I - promover a articulação com os Estados e Municípios para apoio à implantação e </w:t>
      </w:r>
      <w:proofErr w:type="gram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implementação</w:t>
      </w:r>
      <w:proofErr w:type="gram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da PNPS;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II - pactuar na Comissão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Intergestores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Tripartite (CIT) os temas prioritários e o financiamento da PNPS;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III - apoiar a </w:t>
      </w:r>
      <w:proofErr w:type="gram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implementação</w:t>
      </w:r>
      <w:proofErr w:type="gram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da PNPS, considerando o perfil epidemiológico e as necessidades em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IV - viabilizar mecanismos para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cofinanciamento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de planos, projetos e programas de promoção da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V - incorporar ações de Promoção da Saúde aos Planos Plurianual e Nacional de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lastRenderedPageBreak/>
        <w:t>VI - apresentar no Conselho Nacional de Saúde estratégias, programas, planos e projetos de promoção da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VII - institucionalizar e manter em funcionamento o Comitê da PNPS, em conformidade com os seus princípios e diretrizes;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VIII - realizar apoio institucional às Secretarias de Saúde Estaduais, do Distrito Federal e Municipais, visando à implantação, </w:t>
      </w:r>
      <w:proofErr w:type="gram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implementação</w:t>
      </w:r>
      <w:proofErr w:type="gram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e consolidação da PNPS;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IX - apoiar e produzir a elaboração de materiais de divulgação, visando socializar informações e ações de promoção da saúde; e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X - estimular, monitorar e avaliar os processos, programas, projetos e ações de promoção da saúde.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Art. 13. Compete às Secretarias Estaduais de Saúde: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I - promover a articulação com os Municípios para apoio à implantação e </w:t>
      </w:r>
      <w:proofErr w:type="gram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implementação</w:t>
      </w:r>
      <w:proofErr w:type="gram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da PNPS;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II - pactuar nas Comissões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Intergestores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Bipartite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(CIB) e Regionais (CIR) as estratégias, diretrizes, metas, temas prioritários e financiamento das ações de implantação e </w:t>
      </w:r>
      <w:proofErr w:type="gram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implementação</w:t>
      </w:r>
      <w:proofErr w:type="gram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da PNPS;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III - implantar e </w:t>
      </w:r>
      <w:proofErr w:type="gram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implementar</w:t>
      </w:r>
      <w:proofErr w:type="gram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a PNPS na RAS, no âmbito de seu território, respeitando suas diretrizes e promovendo adequações às especificidades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locorregionais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IV - apresentar no Conselho Estadual de Saúde estratégias, programas, planos e projetos de promoção da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V - incorporar ações de Promoção da Saúde nos Planos Plurianual e Estadual de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VI - alocar recursos orçamentários e financeiros para a implantação e </w:t>
      </w:r>
      <w:proofErr w:type="gram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implementação</w:t>
      </w:r>
      <w:proofErr w:type="gram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da PNPS;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VII - realizar apoio institucional às Secretarias Municipais e regiões de saúde no processo de implantação, </w:t>
      </w:r>
      <w:proofErr w:type="gram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implementação</w:t>
      </w:r>
      <w:proofErr w:type="gram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e consolidação da PNPS;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VIII - realizar o monitoramento e avaliação de programas, projetos e ações de promoção da saúde no âmbito estadual e distrital;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IX - apoiar e elaborar materiais de divulgação visando à socialização da informação e à divulgação de programas, planos, projetos e ações de promoção da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X - promover cooperação, espaços de discussão e trocas de experiências e conhecimentos sobre a promoção da saúde; e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XI - apoiar e promover a execução de programas, planos, projetos e ações relacionadas com a promoção da saúde, considerando o perfil epidemiológico e as necessidades do seu território.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Art. 14. Compete às Secretarias Municipais de Saúde: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I - promover a articulação intra e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intersetorial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para apoio à implantação e </w:t>
      </w:r>
      <w:proofErr w:type="gram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implementação</w:t>
      </w:r>
      <w:proofErr w:type="gram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da PNPS no âmbito de sua competência;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II - implantar e </w:t>
      </w:r>
      <w:proofErr w:type="gram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implementar</w:t>
      </w:r>
      <w:proofErr w:type="gram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a PNPS no âmbito do seu território, respeitando as especificidades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locorregionais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III - pactuar nas Comissões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Intergestores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Bipartite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(CIB) e Regionais (CIR) as estratégias, diretrizes, metas, temas prioritários e financiamento das ações de implantação e </w:t>
      </w:r>
      <w:proofErr w:type="gram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implementação</w:t>
      </w:r>
      <w:proofErr w:type="gram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da PNPS;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IV - apresentar no Conselho Municipal de Saúde estratégias, programas, planos e projetos de promoção da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V - incorporar ações de Promoção da Saúde aos Planos Plurianual e Municipal de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VI - destinar recursos orçamentários e financeiros para realização das ações de promoção da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lastRenderedPageBreak/>
        <w:t xml:space="preserve">VII - prestar apoio institucional aos gestores e trabalhadores no processo de implantação, </w:t>
      </w:r>
      <w:proofErr w:type="gram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implementação</w:t>
      </w:r>
      <w:proofErr w:type="gram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, qualificação e consolidação da PNPS;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VIII - promover e realizar a educação permanente dos trabalhadores do sistema local de saúde para desenvolver as ações de promoção da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IX - identificar e promover canais de participação no processo decisório para o desenvolvimento e a sustentabilidade das ações de promoção da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X - promover a participação e o controle social e reforçar as ações comunitárias de promoção da saúde nos territórios;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XI - identificar, articular e apoiar a troca de experiências e conhecimentos referentes às ações de promoção da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XII - participar do processo de monitoramento, avaliação de programas, planos, projetos e ações de promoção da saúde;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XIII - elaborar materiais educativos visando à socialização da informação e à divulgação de programas, planos, projetos e ações de promoção da saúde; e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XIV - apoiar e promover, de forma privilegiada, a execução de programas, planos, projetos e ações diretamente relacionadas à promoção da saúde, considerando o perfil epidemiológico e as necessidades do seu território.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Art. 15. À Secretaria de Estado da Saúde do Distrito Federal (SES/DF) competem as atribuições reservadas às Secretarias de Saúde dos Estados e dos Municípios.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Art. 16. O financiamento dos temas prioritários da PNPS e seus planos operativos serão objeto de </w:t>
      </w:r>
      <w:proofErr w:type="spellStart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pactuação</w:t>
      </w:r>
      <w:proofErr w:type="spellEnd"/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prévia na CIT.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Art. 17. Esta Portaria entra em vigor na data de sua publicação.</w:t>
      </w:r>
    </w:p>
    <w:p w:rsidR="00D068CE" w:rsidRPr="00D068CE" w:rsidRDefault="00D068CE" w:rsidP="00D068C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068C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Art. 18. Fica revogada a Portaria nº 687/GM/MS, de 30 de março de 2006, publicada no Diário Oficial da União nº 63, Seção 1, do dia seguinte, p. 138.</w:t>
      </w:r>
    </w:p>
    <w:p w:rsidR="00D068CE" w:rsidRPr="00D068CE" w:rsidRDefault="00D068CE" w:rsidP="00D068C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D068CE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ARTHUR CHIORO</w:t>
      </w:r>
    </w:p>
    <w:p w:rsidR="00D068CE" w:rsidRPr="00D068CE" w:rsidRDefault="00D068CE" w:rsidP="00D068CE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003366"/>
          <w:sz w:val="14"/>
          <w:szCs w:val="14"/>
          <w:lang w:eastAsia="pt-BR"/>
        </w:rPr>
      </w:pPr>
      <w:hyperlink r:id="rId5" w:tgtFrame="_blank" w:tooltip="ir para página do Saúde Legis" w:history="1">
        <w:r w:rsidRPr="00D068CE">
          <w:rPr>
            <w:rFonts w:ascii="Verdana" w:eastAsia="Times New Roman" w:hAnsi="Verdana" w:cs="Times New Roman"/>
            <w:b/>
            <w:bCs/>
            <w:color w:val="003366"/>
            <w:sz w:val="16"/>
            <w:lang w:eastAsia="pt-BR"/>
          </w:rPr>
          <w:t xml:space="preserve">Saúde </w:t>
        </w:r>
        <w:proofErr w:type="spellStart"/>
        <w:r w:rsidRPr="00D068CE">
          <w:rPr>
            <w:rFonts w:ascii="Verdana" w:eastAsia="Times New Roman" w:hAnsi="Verdana" w:cs="Times New Roman"/>
            <w:b/>
            <w:bCs/>
            <w:color w:val="003366"/>
            <w:sz w:val="16"/>
            <w:lang w:eastAsia="pt-BR"/>
          </w:rPr>
          <w:t>Legis</w:t>
        </w:r>
        <w:proofErr w:type="spellEnd"/>
        <w:r w:rsidRPr="00D068CE">
          <w:rPr>
            <w:rFonts w:ascii="Verdana" w:eastAsia="Times New Roman" w:hAnsi="Verdana" w:cs="Times New Roman"/>
            <w:b/>
            <w:bCs/>
            <w:color w:val="003366"/>
            <w:sz w:val="16"/>
            <w:lang w:eastAsia="pt-BR"/>
          </w:rPr>
          <w:t xml:space="preserve"> - Sistema de Legislação da Saúde</w:t>
        </w:r>
      </w:hyperlink>
    </w:p>
    <w:p w:rsidR="007A2B54" w:rsidRDefault="007A2B54"/>
    <w:sectPr w:rsidR="007A2B54" w:rsidSect="007A2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D068CE"/>
    <w:rsid w:val="007A2B54"/>
    <w:rsid w:val="00D0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54"/>
  </w:style>
  <w:style w:type="paragraph" w:styleId="Ttulo1">
    <w:name w:val="heading 1"/>
    <w:basedOn w:val="Normal"/>
    <w:link w:val="Ttulo1Char"/>
    <w:uiPriority w:val="9"/>
    <w:qFormat/>
    <w:rsid w:val="00D06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06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68C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068C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egendab">
    <w:name w:val="legendab"/>
    <w:basedOn w:val="Fontepargpadro"/>
    <w:rsid w:val="00D068CE"/>
  </w:style>
  <w:style w:type="paragraph" w:customStyle="1" w:styleId="ementa">
    <w:name w:val="ementa"/>
    <w:basedOn w:val="Normal"/>
    <w:rsid w:val="00D0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068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7970">
          <w:marLeft w:val="0"/>
          <w:marRight w:val="0"/>
          <w:marTop w:val="0"/>
          <w:marBottom w:val="0"/>
          <w:divBdr>
            <w:top w:val="single" w:sz="4" w:space="2" w:color="666666"/>
            <w:left w:val="none" w:sz="0" w:space="0" w:color="auto"/>
            <w:bottom w:val="single" w:sz="4" w:space="2" w:color="666666"/>
            <w:right w:val="none" w:sz="0" w:space="0" w:color="auto"/>
          </w:divBdr>
        </w:div>
        <w:div w:id="96981924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007">
          <w:marLeft w:val="0"/>
          <w:marRight w:val="0"/>
          <w:marTop w:val="63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93">
          <w:marLeft w:val="0"/>
          <w:marRight w:val="0"/>
          <w:marTop w:val="626"/>
          <w:marBottom w:val="250"/>
          <w:divBdr>
            <w:top w:val="single" w:sz="4" w:space="3" w:color="666666"/>
            <w:left w:val="none" w:sz="0" w:space="0" w:color="auto"/>
            <w:bottom w:val="single" w:sz="4" w:space="3" w:color="66666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gov.br/saudelegi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4557</Words>
  <Characters>24609</Characters>
  <Application>Microsoft Office Word</Application>
  <DocSecurity>0</DocSecurity>
  <Lines>205</Lines>
  <Paragraphs>58</Paragraphs>
  <ScaleCrop>false</ScaleCrop>
  <Company/>
  <LinksUpToDate>false</LinksUpToDate>
  <CharactersWithSpaces>29108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2016-10-06T00:53:00Z</dcterms:created>
  <dcterms:modified xsi:type="dcterms:W3CDTF">2016-10-06T00:54:00Z</dcterms:modified>
</cp:coreProperties>
</file>